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A3C" w:rsidRPr="00156D93" w:rsidRDefault="00441B65" w:rsidP="00A56A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0" w:name="_GoBack"/>
      <w:bookmarkEnd w:id="0"/>
      <w:r w:rsidR="00A56A3C" w:rsidRPr="00A001DB">
        <w:rPr>
          <w:rFonts w:ascii="Times New Roman" w:hAnsi="Times New Roman" w:cs="Times New Roman"/>
          <w:b/>
          <w:sz w:val="28"/>
          <w:szCs w:val="28"/>
        </w:rPr>
        <w:t>ВЫСО</w:t>
      </w:r>
      <w:r w:rsidR="00A56A3C">
        <w:rPr>
          <w:rFonts w:ascii="Times New Roman" w:hAnsi="Times New Roman" w:cs="Times New Roman"/>
          <w:b/>
          <w:sz w:val="28"/>
          <w:szCs w:val="28"/>
        </w:rPr>
        <w:t>КОЙ ВЕРОЯТНОСТИ БЕСПЛОДИЯ ПОСЛЕ ИСКУССТВЕННОГО</w:t>
      </w:r>
      <w:r w:rsidR="00A56A3C" w:rsidRPr="00A001DB">
        <w:rPr>
          <w:rFonts w:ascii="Times New Roman" w:hAnsi="Times New Roman" w:cs="Times New Roman"/>
          <w:b/>
          <w:sz w:val="28"/>
          <w:szCs w:val="28"/>
        </w:rPr>
        <w:t xml:space="preserve"> АБОРТА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3C4B">
        <w:rPr>
          <w:rFonts w:ascii="Times New Roman" w:hAnsi="Times New Roman" w:cs="Times New Roman"/>
          <w:sz w:val="28"/>
          <w:szCs w:val="28"/>
        </w:rPr>
        <w:t>Внезапно наступившая беременность может нарушить ваши планы. Порой единственным выходом является искусственное прерывание. В такой ситуации остро встает вопрос о сохранности репродуктивной функции в будущем. Какова вероятность бесплодия после аборта, как сделать его более безопасным и как помочь организму восстановиться. На эти вопросы отвечает врач гинеколог высшей категории со стажем работы более 15 лет.</w:t>
      </w:r>
    </w:p>
    <w:p w:rsidR="00A56A3C" w:rsidRPr="00A001DB" w:rsidRDefault="00A56A3C" w:rsidP="00A56A3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1DB">
        <w:rPr>
          <w:rFonts w:ascii="Times New Roman" w:hAnsi="Times New Roman" w:cs="Times New Roman"/>
          <w:b/>
          <w:sz w:val="28"/>
          <w:szCs w:val="28"/>
        </w:rPr>
        <w:t xml:space="preserve"> Приводит ли аборт к бесплодию?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t xml:space="preserve">Искусственное прерывание беременности нередко приводит к серьезным, иногда необратимым, последствиям. Бесплодие – это не единственное осложнение, также могут встречаться случаи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9E3C4B">
        <w:rPr>
          <w:rFonts w:ascii="Times New Roman" w:hAnsi="Times New Roman" w:cs="Times New Roman"/>
          <w:sz w:val="28"/>
          <w:szCs w:val="28"/>
        </w:rPr>
        <w:t xml:space="preserve">вынашивания беременности, нарушения менструального цикла, хронические воспалительные процессы половых органов. Особенно велика вероятность неблагоприятных последствий после прерывания первой беременности в молодом возрасте. Риск осложнений у таких женщин составляет от 50 до 60%.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t xml:space="preserve">Поэтому гинекологи рекомендуют подобрать оптимальный способ контрацепции, который будет надежно защищать от нежелательной беременности. Если же вдруг незапланированное зачатие случилось, не затягивайте визит к врачу. Чем меньше срок гестации на момент искусственного прерывания, тем меньше риск потенциальных осложнений. Справедливо и обратное утверждение. </w:t>
      </w:r>
    </w:p>
    <w:p w:rsidR="00A56A3C" w:rsidRPr="00A001DB" w:rsidRDefault="00A56A3C" w:rsidP="00A56A3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1DB">
        <w:rPr>
          <w:rFonts w:ascii="Times New Roman" w:hAnsi="Times New Roman" w:cs="Times New Roman"/>
          <w:b/>
          <w:sz w:val="28"/>
          <w:szCs w:val="28"/>
        </w:rPr>
        <w:t xml:space="preserve">Почему же так происходит?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t xml:space="preserve">Бесплодие после аборта может развиваться вследствие различных патогенетических механизмов. В одних случаях, может иметь место повреждение базально слоя, который обеспечивает обновление эндометрия в каждом менструальном цикле. В такой ситуации гинекологам достаточно часто приходится иметь дело с тонким эндометрием, в который не может нормально имплантироваться оплодотворенная яйцеклетка. В итоге даже несмотря на произошедшее зачатие, беременность не наступает (очень ранние репродуктивные потери).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t xml:space="preserve">В других случаях, в полости матки может запуститься процесс разрастания соединительной ткани – образуются спайки. Такое состояние называется синдромом Ашермана. Эти соединительные тяжи деформируют полость матки и также нарушают имплантацию.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lastRenderedPageBreak/>
        <w:t xml:space="preserve">Третьей причиной бесплодия после аборта могут являться хронические воспалительные процессы, которые развиваются в половых органах. Хронический эндометрит не позволяет слизистой полноценно подготовиться к беременности. Это приводит либо к очень ранним потерям, которые еще даже биохимически нельзя уловить, либо к замершей беременности. </w:t>
      </w:r>
    </w:p>
    <w:p w:rsidR="00A56A3C" w:rsidRPr="00A001DB" w:rsidRDefault="00A56A3C" w:rsidP="00A56A3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1DB">
        <w:rPr>
          <w:rFonts w:ascii="Times New Roman" w:hAnsi="Times New Roman" w:cs="Times New Roman"/>
          <w:b/>
          <w:sz w:val="28"/>
          <w:szCs w:val="28"/>
        </w:rPr>
        <w:t xml:space="preserve">Причины бесплодия после аборта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t>Среди причин, вызывающих бесплодие после прерывания беременности, можно выделить следующие проблемы:</w:t>
      </w:r>
    </w:p>
    <w:p w:rsidR="00A56A3C" w:rsidRPr="00A001DB" w:rsidRDefault="00A56A3C" w:rsidP="00A56A3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DB">
        <w:rPr>
          <w:rFonts w:ascii="Times New Roman" w:hAnsi="Times New Roman" w:cs="Times New Roman"/>
          <w:sz w:val="28"/>
          <w:szCs w:val="28"/>
        </w:rPr>
        <w:t xml:space="preserve">Воспалительные процессы (чаще всего они начинаются после выскабливания плода, когда в поврежденные ткани проникает инфекция – ее очень легко занести). </w:t>
      </w:r>
    </w:p>
    <w:p w:rsidR="00A56A3C" w:rsidRPr="00A001DB" w:rsidRDefault="00A56A3C" w:rsidP="00A56A3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DB">
        <w:rPr>
          <w:rFonts w:ascii="Times New Roman" w:hAnsi="Times New Roman" w:cs="Times New Roman"/>
          <w:sz w:val="28"/>
          <w:szCs w:val="28"/>
        </w:rPr>
        <w:t xml:space="preserve">Спайки и рубцы (чаще всего они образуются в маточных трубах и других органах малого таза и впоследствии мешают нормальному прохождению сперматозоидов до яйцеклетки). </w:t>
      </w:r>
    </w:p>
    <w:p w:rsidR="00A56A3C" w:rsidRPr="00A001DB" w:rsidRDefault="00A56A3C" w:rsidP="00A56A3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DB">
        <w:rPr>
          <w:rFonts w:ascii="Times New Roman" w:hAnsi="Times New Roman" w:cs="Times New Roman"/>
          <w:sz w:val="28"/>
          <w:szCs w:val="28"/>
        </w:rPr>
        <w:t xml:space="preserve">Эндометриоз (патологическое разрастание тканей эндометрия, возможное после выскабливания или нескольких абортов). </w:t>
      </w:r>
    </w:p>
    <w:p w:rsidR="00A56A3C" w:rsidRPr="00A001DB" w:rsidRDefault="00A56A3C" w:rsidP="00A56A3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DB">
        <w:rPr>
          <w:rFonts w:ascii="Times New Roman" w:hAnsi="Times New Roman" w:cs="Times New Roman"/>
          <w:sz w:val="28"/>
          <w:szCs w:val="28"/>
        </w:rPr>
        <w:t xml:space="preserve">Дисбиоз влагалища (следствие медикаментозной терапии после хирургических абортов). </w:t>
      </w:r>
    </w:p>
    <w:p w:rsidR="00A56A3C" w:rsidRPr="00A001DB" w:rsidRDefault="00A56A3C" w:rsidP="00A56A3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DB">
        <w:rPr>
          <w:rFonts w:ascii="Times New Roman" w:hAnsi="Times New Roman" w:cs="Times New Roman"/>
          <w:sz w:val="28"/>
          <w:szCs w:val="28"/>
        </w:rPr>
        <w:t xml:space="preserve">Гормональный сбой и нарушения менструального цикла (обязательны после любого способа прерывания беременности, но в отдельных случаях приводят к непоправимым последствиям).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t xml:space="preserve">Многие женщины, пережив даже однократный аборт, в последующем вынуждены с замиранием сердца вводить в интернет-поисковики запрос «аборт бесплодие» в поисках способов решения трудной проблемы.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t xml:space="preserve">Кроме того, следует помнить, что последствия аборта женщина может ощутить, даже повторно зачав ребенка. Из-за некогда сделанного аборта в течение следующей беременности возможно негативное влияние на плод. Среди потенциальных рисков могут быть выкидыши (организм запоминает механизм невынашивания плода и не знает, как вести себя в случае естественного 9-месячного процесса беременности), аномалии развития плаценты (также ее расположения), преждевременный разрыв околоплодных оболочек и т.д. </w:t>
      </w:r>
    </w:p>
    <w:p w:rsidR="00A56A3C" w:rsidRPr="00A001DB" w:rsidRDefault="00A56A3C" w:rsidP="00A56A3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01DB">
        <w:rPr>
          <w:rFonts w:ascii="Times New Roman" w:hAnsi="Times New Roman" w:cs="Times New Roman"/>
          <w:b/>
          <w:sz w:val="28"/>
          <w:szCs w:val="28"/>
        </w:rPr>
        <w:t xml:space="preserve">Печальная статистика </w:t>
      </w:r>
    </w:p>
    <w:p w:rsidR="00A56A3C" w:rsidRDefault="00A56A3C" w:rsidP="00A56A3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3C4B">
        <w:rPr>
          <w:rFonts w:ascii="Times New Roman" w:hAnsi="Times New Roman" w:cs="Times New Roman"/>
          <w:sz w:val="28"/>
          <w:szCs w:val="28"/>
        </w:rPr>
        <w:t xml:space="preserve">К сожалению, для тысяч наших женщин словосочетание «аборт и бесплодие» идет в одном запросе, а составляющие его слова часто связаны между собой. </w:t>
      </w:r>
      <w:r w:rsidRPr="009E3C4B">
        <w:rPr>
          <w:rFonts w:ascii="Times New Roman" w:hAnsi="Times New Roman" w:cs="Times New Roman"/>
          <w:sz w:val="28"/>
          <w:szCs w:val="28"/>
        </w:rPr>
        <w:lastRenderedPageBreak/>
        <w:t>Согласно статистическим данным, около 10-12% женщин получают диагноз бесплодие в результате проведения аборта.</w:t>
      </w:r>
    </w:p>
    <w:p w:rsidR="001772BC" w:rsidRDefault="001772BC"/>
    <w:sectPr w:rsidR="001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D3E4A"/>
    <w:multiLevelType w:val="multilevel"/>
    <w:tmpl w:val="CD06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D5"/>
    <w:rsid w:val="001772BC"/>
    <w:rsid w:val="002C76D5"/>
    <w:rsid w:val="00441B65"/>
    <w:rsid w:val="00A5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321BA"/>
  <w15:chartTrackingRefBased/>
  <w15:docId w15:val="{84AF604B-499C-4B37-A85B-E99B71ED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629</Words>
  <Characters>3591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dcterms:created xsi:type="dcterms:W3CDTF">2024-12-12T11:43:00Z</dcterms:created>
  <dcterms:modified xsi:type="dcterms:W3CDTF">2024-12-12T11:46:00Z</dcterms:modified>
</cp:coreProperties>
</file>