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9BD" w:rsidRPr="007419BD" w:rsidRDefault="007419BD" w:rsidP="007419BD">
      <w:pPr>
        <w:pStyle w:val="a3"/>
        <w:spacing w:line="496" w:lineRule="atLeast"/>
        <w:rPr>
          <w:b/>
          <w:color w:val="5F497A" w:themeColor="accent4" w:themeShade="BF"/>
          <w:sz w:val="40"/>
          <w:szCs w:val="40"/>
          <w:u w:val="single"/>
        </w:rPr>
      </w:pPr>
      <w:r w:rsidRPr="007419BD">
        <w:rPr>
          <w:color w:val="5F497A" w:themeColor="accent4" w:themeShade="BF"/>
          <w:sz w:val="40"/>
          <w:szCs w:val="40"/>
          <w:u w:val="single"/>
        </w:rPr>
        <w:t>«</w:t>
      </w:r>
      <w:r w:rsidRPr="007419BD">
        <w:rPr>
          <w:rStyle w:val="a4"/>
          <w:color w:val="5F497A" w:themeColor="accent4" w:themeShade="BF"/>
          <w:sz w:val="40"/>
          <w:szCs w:val="40"/>
          <w:u w:val="single"/>
        </w:rPr>
        <w:t>Международный день борьбы с коррупцией</w:t>
      </w:r>
      <w:r w:rsidRPr="007419BD">
        <w:rPr>
          <w:color w:val="5F497A" w:themeColor="accent4" w:themeShade="BF"/>
          <w:sz w:val="40"/>
          <w:szCs w:val="40"/>
          <w:u w:val="single"/>
        </w:rPr>
        <w:t>»</w:t>
      </w:r>
      <w:r w:rsidRPr="007419BD">
        <w:rPr>
          <w:b/>
          <w:noProof/>
          <w:color w:val="222222"/>
          <w:sz w:val="40"/>
          <w:szCs w:val="40"/>
          <w:u w:val="single"/>
        </w:rPr>
        <w:t xml:space="preserve"> </w:t>
      </w:r>
      <w:r w:rsidRPr="007419BD">
        <w:rPr>
          <w:b/>
          <w:noProof/>
          <w:color w:val="5F497A" w:themeColor="accent4" w:themeShade="BF"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46355</wp:posOffset>
            </wp:positionV>
            <wp:extent cx="3353435" cy="3222625"/>
            <wp:effectExtent l="19050" t="0" r="0" b="0"/>
            <wp:wrapSquare wrapText="bothSides"/>
            <wp:docPr id="2" name="Рисунок 1" descr="http://pasmi.ru/wp-content/uploads/2014/12/1122fbd148f245b0c84875c80d08eb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smi.ru/wp-content/uploads/2014/12/1122fbd148f245b0c84875c80d08eb2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35" cy="322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222222"/>
          <w:sz w:val="40"/>
          <w:szCs w:val="40"/>
          <w:u w:val="single"/>
        </w:rPr>
        <w:t xml:space="preserve">- </w:t>
      </w:r>
      <w:r w:rsidRPr="007419BD">
        <w:rPr>
          <w:b/>
          <w:color w:val="5F497A" w:themeColor="accent4" w:themeShade="BF"/>
          <w:sz w:val="40"/>
          <w:szCs w:val="40"/>
          <w:u w:val="single"/>
        </w:rPr>
        <w:t xml:space="preserve">отмечается ежегодно 9 декабря. </w:t>
      </w:r>
    </w:p>
    <w:p w:rsidR="007419BD" w:rsidRPr="007419BD" w:rsidRDefault="007419BD" w:rsidP="007419BD">
      <w:pPr>
        <w:pStyle w:val="a3"/>
        <w:spacing w:line="496" w:lineRule="atLeast"/>
        <w:ind w:firstLine="851"/>
        <w:jc w:val="center"/>
        <w:rPr>
          <w:color w:val="5F497A" w:themeColor="accent4" w:themeShade="BF"/>
          <w:sz w:val="36"/>
          <w:szCs w:val="36"/>
          <w:u w:val="single"/>
        </w:rPr>
      </w:pPr>
    </w:p>
    <w:p w:rsidR="007419BD" w:rsidRPr="00546E3C" w:rsidRDefault="007419BD" w:rsidP="007419BD">
      <w:pPr>
        <w:pStyle w:val="a3"/>
        <w:spacing w:line="496" w:lineRule="atLeast"/>
        <w:ind w:firstLine="851"/>
        <w:jc w:val="both"/>
        <w:rPr>
          <w:color w:val="222222"/>
          <w:sz w:val="32"/>
          <w:szCs w:val="32"/>
        </w:rPr>
      </w:pPr>
      <w:r w:rsidRPr="00546E3C">
        <w:rPr>
          <w:color w:val="222222"/>
          <w:sz w:val="32"/>
          <w:szCs w:val="32"/>
        </w:rPr>
        <w:t>«День борьбы с коррупцией» был принят по инициативе</w:t>
      </w:r>
      <w:r w:rsidRPr="00546E3C">
        <w:rPr>
          <w:rStyle w:val="apple-converted-space"/>
          <w:color w:val="222222"/>
          <w:sz w:val="32"/>
          <w:szCs w:val="32"/>
        </w:rPr>
        <w:t> </w:t>
      </w:r>
      <w:hyperlink r:id="rId5" w:tooltip="День Организации Объединённых Наций" w:history="1">
        <w:r w:rsidRPr="00546E3C">
          <w:rPr>
            <w:rStyle w:val="a5"/>
            <w:color w:val="D70B24"/>
            <w:sz w:val="32"/>
            <w:szCs w:val="32"/>
            <w:u w:val="none"/>
          </w:rPr>
          <w:t>ООН</w:t>
        </w:r>
      </w:hyperlink>
      <w:r w:rsidRPr="00546E3C">
        <w:rPr>
          <w:rStyle w:val="apple-converted-space"/>
          <w:color w:val="222222"/>
          <w:sz w:val="32"/>
          <w:szCs w:val="32"/>
        </w:rPr>
        <w:t> </w:t>
      </w:r>
      <w:r w:rsidRPr="00546E3C">
        <w:rPr>
          <w:color w:val="222222"/>
          <w:sz w:val="32"/>
          <w:szCs w:val="32"/>
        </w:rPr>
        <w:t xml:space="preserve">в 2003 году. 9 декабря 2003 г. в мексиканском городе </w:t>
      </w:r>
      <w:proofErr w:type="spellStart"/>
      <w:r w:rsidRPr="00546E3C">
        <w:rPr>
          <w:color w:val="222222"/>
          <w:sz w:val="32"/>
          <w:szCs w:val="32"/>
        </w:rPr>
        <w:t>Мерида</w:t>
      </w:r>
      <w:proofErr w:type="spellEnd"/>
      <w:r w:rsidRPr="00546E3C">
        <w:rPr>
          <w:color w:val="222222"/>
          <w:sz w:val="32"/>
          <w:szCs w:val="32"/>
        </w:rPr>
        <w:t xml:space="preserve"> на Политической конференции высокого уровня была открыта для подписания Конвенция ООН против коррупции. Все страны, которые подписали данный документ, обязаны признавать взятки, хищение бюджетных средств и другие коррупционные схемы уголовным преступлением. Больше того, все подписавшиеся страны обязаны возвращать поступившие коррупционные деньги в ту страну, откуда они были украдены.</w:t>
      </w:r>
    </w:p>
    <w:p w:rsidR="007419BD" w:rsidRPr="00546E3C" w:rsidRDefault="007419BD" w:rsidP="007419BD">
      <w:pPr>
        <w:pStyle w:val="a3"/>
        <w:spacing w:line="496" w:lineRule="atLeast"/>
        <w:ind w:firstLine="851"/>
        <w:jc w:val="both"/>
        <w:rPr>
          <w:color w:val="222222"/>
          <w:sz w:val="32"/>
          <w:szCs w:val="32"/>
        </w:rPr>
      </w:pPr>
      <w:r w:rsidRPr="00546E3C">
        <w:rPr>
          <w:color w:val="222222"/>
          <w:sz w:val="32"/>
          <w:szCs w:val="32"/>
        </w:rPr>
        <w:t xml:space="preserve">Конвенцию о противодействии коррупции подписали более 100 стран. Россия стала одной из первых, которая поставила свою подпись и полное согласие по борьбе </w:t>
      </w:r>
      <w:proofErr w:type="gramStart"/>
      <w:r w:rsidRPr="00546E3C">
        <w:rPr>
          <w:color w:val="222222"/>
          <w:sz w:val="32"/>
          <w:szCs w:val="32"/>
        </w:rPr>
        <w:t>со</w:t>
      </w:r>
      <w:proofErr w:type="gramEnd"/>
      <w:r w:rsidRPr="00546E3C">
        <w:rPr>
          <w:color w:val="222222"/>
          <w:sz w:val="32"/>
          <w:szCs w:val="32"/>
        </w:rPr>
        <w:t xml:space="preserve"> взятками и хищениями. Глава российской делегации замминистра иностранных дел РФ Алексей Мешков заявил: «Россия ведет с коррупцией бескомпромиссную борьбу и готова к конструктивному взаимодействию на </w:t>
      </w:r>
      <w:proofErr w:type="spellStart"/>
      <w:r w:rsidRPr="00546E3C">
        <w:rPr>
          <w:color w:val="222222"/>
          <w:sz w:val="32"/>
          <w:szCs w:val="32"/>
        </w:rPr>
        <w:t>антикоррупционном</w:t>
      </w:r>
      <w:proofErr w:type="spellEnd"/>
      <w:r w:rsidRPr="00546E3C">
        <w:rPr>
          <w:color w:val="222222"/>
          <w:sz w:val="32"/>
          <w:szCs w:val="32"/>
        </w:rPr>
        <w:t xml:space="preserve"> фронте со всеми государствами и соответствующими международными организациями».</w:t>
      </w:r>
    </w:p>
    <w:p w:rsidR="007419BD" w:rsidRPr="00546E3C" w:rsidRDefault="007419BD" w:rsidP="007419BD">
      <w:pPr>
        <w:pStyle w:val="a3"/>
        <w:spacing w:line="496" w:lineRule="atLeast"/>
        <w:ind w:firstLine="851"/>
        <w:jc w:val="both"/>
        <w:rPr>
          <w:color w:val="222222"/>
          <w:sz w:val="32"/>
          <w:szCs w:val="32"/>
        </w:rPr>
      </w:pPr>
      <w:r w:rsidRPr="00546E3C">
        <w:rPr>
          <w:color w:val="222222"/>
          <w:sz w:val="32"/>
          <w:szCs w:val="32"/>
        </w:rPr>
        <w:t xml:space="preserve">Несмотря на все старания, уровень коррупции во многих странах мира остаётся на очень высоком уровне. С каждым днём </w:t>
      </w:r>
      <w:r w:rsidRPr="00546E3C">
        <w:rPr>
          <w:color w:val="222222"/>
          <w:sz w:val="32"/>
          <w:szCs w:val="32"/>
        </w:rPr>
        <w:lastRenderedPageBreak/>
        <w:t xml:space="preserve">коррупционные схемы становятся всё более хитроумными и запутанными для правоохранительных органов. Россия не является исключением. Ни для кого не секрет, что в нашей стране взяточничество и хищение государственных денег явление достаточно нередкое. При этом коррупция наносит ущерб не только бюджету страны, но и нормальному развитию многих отраслей. Люди, которые обогащаются за счёт денег, необходимых для развития государства, совершенно не заботятся о последствиях своих деяний. Люди, </w:t>
      </w:r>
      <w:proofErr w:type="spellStart"/>
      <w:r w:rsidRPr="00546E3C">
        <w:rPr>
          <w:color w:val="222222"/>
          <w:sz w:val="32"/>
          <w:szCs w:val="32"/>
        </w:rPr>
        <w:t>повязшие</w:t>
      </w:r>
      <w:proofErr w:type="spellEnd"/>
      <w:r w:rsidRPr="00546E3C">
        <w:rPr>
          <w:color w:val="222222"/>
          <w:sz w:val="32"/>
          <w:szCs w:val="32"/>
        </w:rPr>
        <w:t xml:space="preserve"> в коррупции, без помощи или противодействия государства и правоохранителей, не могут встать на путь исправления. Это происходит не только потому, что люди не могут отказаться от лёгких денег, но и потому, что они существуют в таком окружении, которое просто не позволит им выйти из замкнутого круга взяточничества и казнокрадства.</w:t>
      </w:r>
    </w:p>
    <w:p w:rsidR="007419BD" w:rsidRPr="00546E3C" w:rsidRDefault="007419BD" w:rsidP="007419BD">
      <w:pPr>
        <w:pStyle w:val="a3"/>
        <w:spacing w:line="496" w:lineRule="atLeast"/>
        <w:ind w:firstLine="851"/>
        <w:jc w:val="both"/>
        <w:rPr>
          <w:color w:val="222222"/>
          <w:sz w:val="32"/>
          <w:szCs w:val="32"/>
        </w:rPr>
      </w:pPr>
      <w:r w:rsidRPr="00546E3C">
        <w:rPr>
          <w:b/>
          <w:color w:val="222222"/>
          <w:sz w:val="32"/>
          <w:szCs w:val="32"/>
        </w:rPr>
        <w:t>В последнее время борьба с коррупционерами заметно снизила уровень взяточничества в России и других странах мира</w:t>
      </w:r>
      <w:r w:rsidRPr="00546E3C">
        <w:rPr>
          <w:color w:val="222222"/>
          <w:sz w:val="32"/>
          <w:szCs w:val="32"/>
        </w:rPr>
        <w:t xml:space="preserve">, но до идеала ещё очень и очень далеко. Именно поэтому борьбе с коррупцией посвящён отдельный праздник в году. 9 декабря проходят конференции и семинары, демонстрации, </w:t>
      </w:r>
      <w:proofErr w:type="spellStart"/>
      <w:r w:rsidRPr="00546E3C">
        <w:rPr>
          <w:color w:val="222222"/>
          <w:sz w:val="32"/>
          <w:szCs w:val="32"/>
        </w:rPr>
        <w:t>флешмобы</w:t>
      </w:r>
      <w:proofErr w:type="spellEnd"/>
      <w:r w:rsidRPr="00546E3C">
        <w:rPr>
          <w:color w:val="222222"/>
          <w:sz w:val="32"/>
          <w:szCs w:val="32"/>
        </w:rPr>
        <w:t>, акции, выступления и другие мероприятия.</w:t>
      </w:r>
    </w:p>
    <w:p w:rsidR="0055469F" w:rsidRPr="007419BD" w:rsidRDefault="0055469F" w:rsidP="007419BD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R="0055469F" w:rsidRPr="007419BD" w:rsidSect="007419BD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7419BD"/>
    <w:rsid w:val="00024BB3"/>
    <w:rsid w:val="001518B8"/>
    <w:rsid w:val="001657B4"/>
    <w:rsid w:val="001829EB"/>
    <w:rsid w:val="00546E3C"/>
    <w:rsid w:val="0055469F"/>
    <w:rsid w:val="005A646C"/>
    <w:rsid w:val="007419BD"/>
    <w:rsid w:val="007F70E0"/>
    <w:rsid w:val="00891123"/>
    <w:rsid w:val="00C74E39"/>
    <w:rsid w:val="00D12793"/>
    <w:rsid w:val="00DA113C"/>
    <w:rsid w:val="00E2164E"/>
    <w:rsid w:val="00E901D6"/>
    <w:rsid w:val="00F00F45"/>
    <w:rsid w:val="00FE424F"/>
    <w:rsid w:val="00FF6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1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19BD"/>
    <w:rPr>
      <w:b/>
      <w:bCs/>
    </w:rPr>
  </w:style>
  <w:style w:type="character" w:customStyle="1" w:styleId="apple-converted-space">
    <w:name w:val="apple-converted-space"/>
    <w:basedOn w:val="a0"/>
    <w:rsid w:val="007419BD"/>
  </w:style>
  <w:style w:type="character" w:styleId="a5">
    <w:name w:val="Hyperlink"/>
    <w:basedOn w:val="a0"/>
    <w:uiPriority w:val="99"/>
    <w:semiHidden/>
    <w:unhideWhenUsed/>
    <w:rsid w:val="007419B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41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19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rt-assorty.ru/9595-den-oon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M.A.Shipitsyna</dc:creator>
  <cp:keywords/>
  <dc:description/>
  <cp:lastModifiedBy>M.A.Shipitsyna</cp:lastModifiedBy>
  <cp:revision>2</cp:revision>
  <dcterms:created xsi:type="dcterms:W3CDTF">2016-09-23T06:24:00Z</dcterms:created>
  <dcterms:modified xsi:type="dcterms:W3CDTF">2016-09-23T06:29:00Z</dcterms:modified>
</cp:coreProperties>
</file>